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1" w:rsidRDefault="001E3741" w:rsidP="00275E0E">
      <w:pPr>
        <w:pageBreakBefore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.Березовка\Desktop\Кудрявцева 2017\Кудрявцева 2016\ПОЛОЖЕНИЯ МБ ДОУ\2018\Положение о порядке премирования сотрудников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Березовка\Desktop\Кудрявцева 2017\Кудрявцева 2016\ПОЛОЖЕНИЯ МБ ДОУ\2018\Положение о порядке премирования сотрудников\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E" w:rsidRPr="008A06F1" w:rsidRDefault="00275E0E" w:rsidP="00275E0E">
      <w:pPr>
        <w:pStyle w:val="a5"/>
        <w:pageBreakBefore/>
        <w:numPr>
          <w:ilvl w:val="0"/>
          <w:numId w:val="8"/>
        </w:numPr>
        <w:rPr>
          <w:b/>
          <w:szCs w:val="28"/>
        </w:rPr>
      </w:pPr>
      <w:r w:rsidRPr="008A06F1">
        <w:rPr>
          <w:b/>
          <w:szCs w:val="28"/>
        </w:rPr>
        <w:lastRenderedPageBreak/>
        <w:t>Общая часть.</w:t>
      </w:r>
    </w:p>
    <w:p w:rsidR="00275E0E" w:rsidRPr="008A06F1" w:rsidRDefault="00275E0E" w:rsidP="00275E0E">
      <w:pPr>
        <w:pStyle w:val="a5"/>
        <w:ind w:firstLine="0"/>
        <w:rPr>
          <w:szCs w:val="28"/>
        </w:rPr>
      </w:pPr>
      <w:r w:rsidRPr="008A06F1">
        <w:rPr>
          <w:szCs w:val="28"/>
        </w:rPr>
        <w:t xml:space="preserve">1.1. </w:t>
      </w:r>
      <w:proofErr w:type="gramStart"/>
      <w:r w:rsidRPr="008A06F1">
        <w:rPr>
          <w:szCs w:val="28"/>
        </w:rPr>
        <w:t xml:space="preserve">Настоящее положение разработано  для МБДОУ детский сад </w:t>
      </w:r>
      <w:proofErr w:type="spellStart"/>
      <w:r>
        <w:rPr>
          <w:szCs w:val="28"/>
        </w:rPr>
        <w:t>общеразвивающего</w:t>
      </w:r>
      <w:proofErr w:type="spellEnd"/>
      <w:r>
        <w:rPr>
          <w:szCs w:val="28"/>
        </w:rPr>
        <w:t xml:space="preserve"> вида </w:t>
      </w:r>
      <w:r w:rsidRPr="008A06F1">
        <w:rPr>
          <w:szCs w:val="28"/>
        </w:rPr>
        <w:t xml:space="preserve">«Солнышко» с. Березовка в соответствии  с Трудовым Кодексом РФ, </w:t>
      </w:r>
      <w:r>
        <w:rPr>
          <w:szCs w:val="28"/>
        </w:rPr>
        <w:t xml:space="preserve">Федеральным Законом </w:t>
      </w:r>
      <w:r>
        <w:rPr>
          <w:color w:val="000000"/>
          <w:szCs w:val="28"/>
        </w:rPr>
        <w:t>от 29.12.2012г. № 273- ФЗ</w:t>
      </w:r>
      <w:r w:rsidRPr="00A76A73">
        <w:rPr>
          <w:color w:val="000000"/>
          <w:szCs w:val="28"/>
        </w:rPr>
        <w:t xml:space="preserve"> "Об образо</w:t>
      </w:r>
      <w:r w:rsidRPr="00A76A73">
        <w:rPr>
          <w:color w:val="000000"/>
          <w:szCs w:val="28"/>
        </w:rPr>
        <w:softHyphen/>
        <w:t>вании</w:t>
      </w:r>
      <w:r>
        <w:rPr>
          <w:color w:val="000000"/>
          <w:szCs w:val="28"/>
        </w:rPr>
        <w:t xml:space="preserve"> в Российской Федерации</w:t>
      </w:r>
      <w:r w:rsidRPr="00A76A73">
        <w:rPr>
          <w:color w:val="000000"/>
          <w:szCs w:val="28"/>
        </w:rPr>
        <w:t>"</w:t>
      </w:r>
      <w:r w:rsidRPr="008A06F1">
        <w:rPr>
          <w:szCs w:val="28"/>
        </w:rPr>
        <w:t>, согласно Уставу ДОУ, Коллективному договору ДОУ,  с целью усиления социально-экономической защиты работников ДОУ, стимулирования высокой производительности труда, повышения ответственности и сознательности сотрудников.</w:t>
      </w:r>
      <w:proofErr w:type="gramEnd"/>
    </w:p>
    <w:p w:rsidR="00275E0E" w:rsidRPr="008A06F1" w:rsidRDefault="00275E0E" w:rsidP="00275E0E">
      <w:pPr>
        <w:pStyle w:val="a5"/>
        <w:ind w:firstLine="0"/>
        <w:rPr>
          <w:szCs w:val="28"/>
        </w:rPr>
      </w:pPr>
      <w:r w:rsidRPr="008A06F1">
        <w:rPr>
          <w:szCs w:val="28"/>
        </w:rPr>
        <w:t>1.2. Премирование осуществляется из фонда экономии оплаты труда.</w:t>
      </w:r>
    </w:p>
    <w:p w:rsidR="00275E0E" w:rsidRPr="008A06F1" w:rsidRDefault="00275E0E" w:rsidP="00275E0E">
      <w:pPr>
        <w:pStyle w:val="a5"/>
        <w:ind w:firstLine="0"/>
        <w:rPr>
          <w:szCs w:val="28"/>
        </w:rPr>
      </w:pPr>
      <w:r w:rsidRPr="008A06F1">
        <w:rPr>
          <w:szCs w:val="28"/>
        </w:rPr>
        <w:t>1.3. Изменения и дополнения в настоящее положение вносятся собранием совета трудового коллектива и принимаются на его заседании.</w:t>
      </w:r>
    </w:p>
    <w:p w:rsidR="00275E0E" w:rsidRPr="008A06F1" w:rsidRDefault="00275E0E" w:rsidP="00275E0E">
      <w:pPr>
        <w:pStyle w:val="a5"/>
        <w:ind w:firstLine="0"/>
        <w:rPr>
          <w:szCs w:val="28"/>
        </w:rPr>
      </w:pPr>
      <w:r w:rsidRPr="008A06F1">
        <w:rPr>
          <w:szCs w:val="28"/>
        </w:rPr>
        <w:t>Срок положения не ограничен. Положение действует до принятия нового.</w:t>
      </w:r>
    </w:p>
    <w:p w:rsidR="00275E0E" w:rsidRPr="008A06F1" w:rsidRDefault="00275E0E" w:rsidP="00275E0E">
      <w:pPr>
        <w:pStyle w:val="a5"/>
        <w:ind w:left="709" w:firstLine="0"/>
        <w:jc w:val="center"/>
        <w:rPr>
          <w:b/>
          <w:szCs w:val="28"/>
        </w:rPr>
      </w:pPr>
      <w:r w:rsidRPr="008A06F1">
        <w:rPr>
          <w:b/>
          <w:szCs w:val="28"/>
        </w:rPr>
        <w:t>2. Порядок премирования.</w:t>
      </w:r>
    </w:p>
    <w:p w:rsidR="00275E0E" w:rsidRPr="008A06F1" w:rsidRDefault="00275E0E" w:rsidP="00275E0E">
      <w:pPr>
        <w:pStyle w:val="a5"/>
        <w:ind w:left="720" w:hanging="720"/>
        <w:rPr>
          <w:szCs w:val="28"/>
        </w:rPr>
      </w:pPr>
      <w:r w:rsidRPr="008A06F1">
        <w:rPr>
          <w:szCs w:val="28"/>
        </w:rPr>
        <w:t>2.1. Единовременное премирование работников ДОУ производится на основании приказа заведующей в следующих случаях:</w:t>
      </w:r>
    </w:p>
    <w:p w:rsidR="00275E0E" w:rsidRPr="008A06F1" w:rsidRDefault="00275E0E" w:rsidP="00275E0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 итогам подготовки детского сада к новому учебному году.</w:t>
      </w:r>
    </w:p>
    <w:p w:rsidR="00275E0E" w:rsidRPr="008A06F1" w:rsidRDefault="00275E0E" w:rsidP="00275E0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 итогам проведения открытых мероприятий на край, район.</w:t>
      </w:r>
    </w:p>
    <w:p w:rsidR="00275E0E" w:rsidRPr="008A06F1" w:rsidRDefault="00275E0E" w:rsidP="00275E0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 итогам учебного года, календарного года, квартала, месяца.</w:t>
      </w:r>
    </w:p>
    <w:p w:rsidR="00275E0E" w:rsidRPr="008A06F1" w:rsidRDefault="00275E0E" w:rsidP="00275E0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к юбилейным датам (50,55, 60), профессиональным праздникам.</w:t>
      </w:r>
    </w:p>
    <w:p w:rsidR="00275E0E" w:rsidRPr="008A06F1" w:rsidRDefault="00275E0E" w:rsidP="00275E0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E0E" w:rsidRPr="008A06F1" w:rsidRDefault="00275E0E" w:rsidP="00275E0E">
      <w:pPr>
        <w:numPr>
          <w:ilvl w:val="1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Основными показателями  деятельности, учитывающиеся, при премировании являются:</w:t>
      </w:r>
    </w:p>
    <w:p w:rsidR="00275E0E" w:rsidRPr="008A06F1" w:rsidRDefault="00275E0E" w:rsidP="00275E0E">
      <w:p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  <w:u w:val="single"/>
        </w:rPr>
        <w:t>Для старшего воспитателя</w:t>
      </w:r>
      <w:r>
        <w:rPr>
          <w:rFonts w:ascii="Times New Roman" w:hAnsi="Times New Roman"/>
          <w:sz w:val="28"/>
          <w:szCs w:val="28"/>
          <w:u w:val="single"/>
        </w:rPr>
        <w:t xml:space="preserve">, заместителя заведующего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ВОД</w:t>
      </w:r>
      <w:r w:rsidRPr="008A06F1">
        <w:rPr>
          <w:rFonts w:ascii="Times New Roman" w:hAnsi="Times New Roman"/>
          <w:sz w:val="28"/>
          <w:szCs w:val="28"/>
        </w:rPr>
        <w:t>: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высокий уровень методической работы по повышению профессиональной квалификации педагогов ДОУ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разнообразие форм методической работы с кадрами, их эффективность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высокий уровень организации и контроля (мониторинга) воспитательно-образовательного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качественная организация работы общественных органов, участвующих в управлении ДОУ (педагогический совет и т.д.)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высокий уровень организации аттестации педагогических работников ДОУ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поддержание благоприятного психологического климата в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уровень оформления методической документации (Образовательная программа ДОУ, годовой план воспитательно-образовательной работы, Программа развития ДОУ, материалы оперативного и тематического контроля и т.д.)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повышение квалификации, компетенций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6F1">
        <w:rPr>
          <w:rFonts w:ascii="Times New Roman" w:hAnsi="Times New Roman"/>
          <w:sz w:val="28"/>
          <w:szCs w:val="28"/>
        </w:rPr>
        <w:t>ыполнение инструкций по техники безопасности, правил внутреннего трудового распорядка, добросовестное в</w:t>
      </w:r>
      <w:r>
        <w:rPr>
          <w:rFonts w:ascii="Times New Roman" w:hAnsi="Times New Roman"/>
          <w:sz w:val="28"/>
          <w:szCs w:val="28"/>
        </w:rPr>
        <w:t>ыполнение трудовых обязанностей;</w:t>
      </w:r>
    </w:p>
    <w:p w:rsidR="00275E0E" w:rsidRPr="008A06F1" w:rsidRDefault="00275E0E" w:rsidP="00275E0E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взаимодействие с семьями воспитанников, отсутствие конфликтных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06F1">
        <w:rPr>
          <w:rFonts w:ascii="Times New Roman" w:hAnsi="Times New Roman"/>
          <w:sz w:val="28"/>
          <w:szCs w:val="28"/>
        </w:rPr>
        <w:t>спользование в раб</w:t>
      </w:r>
      <w:r>
        <w:rPr>
          <w:rFonts w:ascii="Times New Roman" w:hAnsi="Times New Roman"/>
          <w:sz w:val="28"/>
          <w:szCs w:val="28"/>
        </w:rPr>
        <w:t>оте новых, передовых технологий;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и победы в районных и краевых конкурса</w:t>
      </w:r>
      <w:r>
        <w:rPr>
          <w:rFonts w:ascii="Times New Roman" w:hAnsi="Times New Roman"/>
          <w:sz w:val="28"/>
          <w:szCs w:val="28"/>
        </w:rPr>
        <w:t>х;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A06F1">
        <w:rPr>
          <w:rFonts w:ascii="Times New Roman" w:hAnsi="Times New Roman"/>
          <w:sz w:val="28"/>
          <w:szCs w:val="28"/>
        </w:rPr>
        <w:t xml:space="preserve">редставление опыта роботы ДОУ, </w:t>
      </w:r>
      <w:r>
        <w:rPr>
          <w:rFonts w:ascii="Times New Roman" w:hAnsi="Times New Roman"/>
          <w:sz w:val="28"/>
          <w:szCs w:val="28"/>
        </w:rPr>
        <w:t>педагогов ДОУ на разных уровнях;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публикации в СМИ материалов, со</w:t>
      </w:r>
      <w:r>
        <w:rPr>
          <w:rFonts w:ascii="Times New Roman" w:hAnsi="Times New Roman"/>
          <w:sz w:val="28"/>
          <w:szCs w:val="28"/>
        </w:rPr>
        <w:t>здающих положительный имидж ДОУ;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>тсутствие замечаний со стороны контролирующих органов</w:t>
      </w:r>
      <w:r>
        <w:rPr>
          <w:rFonts w:ascii="Times New Roman" w:hAnsi="Times New Roman"/>
          <w:sz w:val="28"/>
          <w:szCs w:val="28"/>
        </w:rPr>
        <w:t>.</w:t>
      </w:r>
    </w:p>
    <w:p w:rsidR="00275E0E" w:rsidRPr="008A06F1" w:rsidRDefault="00275E0E" w:rsidP="00275E0E">
      <w:p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  <w:u w:val="single"/>
        </w:rPr>
        <w:t>Для педагогических работников</w:t>
      </w:r>
      <w:r w:rsidRPr="008A06F1">
        <w:rPr>
          <w:rFonts w:ascii="Times New Roman" w:hAnsi="Times New Roman"/>
          <w:sz w:val="28"/>
          <w:szCs w:val="28"/>
        </w:rPr>
        <w:t>: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6F1">
        <w:rPr>
          <w:rFonts w:ascii="Times New Roman" w:hAnsi="Times New Roman"/>
          <w:sz w:val="28"/>
          <w:szCs w:val="28"/>
        </w:rPr>
        <w:t>ыполнение инструкций по охране жизни и здоровья детей, техники безопасности, правил внутреннего трудового распорядка, добросовестное в</w:t>
      </w:r>
      <w:r>
        <w:rPr>
          <w:rFonts w:ascii="Times New Roman" w:hAnsi="Times New Roman"/>
          <w:sz w:val="28"/>
          <w:szCs w:val="28"/>
        </w:rPr>
        <w:t>ыполнение трудовых обязанностей;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достижение воспитанниками более высоких показателей развития в </w:t>
      </w:r>
      <w:r>
        <w:rPr>
          <w:rFonts w:ascii="Times New Roman" w:hAnsi="Times New Roman"/>
          <w:sz w:val="28"/>
          <w:szCs w:val="28"/>
        </w:rPr>
        <w:t>сравнении с предыдущим периодом;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организация предметно-пространственной развивающей среды в кабинетах специалистов,</w:t>
      </w:r>
      <w:r>
        <w:rPr>
          <w:rFonts w:ascii="Times New Roman" w:hAnsi="Times New Roman"/>
          <w:sz w:val="28"/>
          <w:szCs w:val="28"/>
        </w:rPr>
        <w:t xml:space="preserve"> музыкальном и спортивном залах;</w:t>
      </w:r>
    </w:p>
    <w:p w:rsidR="00275E0E" w:rsidRPr="008A06F1" w:rsidRDefault="00275E0E" w:rsidP="00275E0E">
      <w:pPr>
        <w:numPr>
          <w:ilvl w:val="0"/>
          <w:numId w:val="4"/>
        </w:numPr>
        <w:spacing w:after="0" w:line="240" w:lineRule="auto"/>
        <w:ind w:hanging="501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взаимодействие с семьями воспитанников, отсутствие конфликтных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своевременное и качес</w:t>
      </w:r>
      <w:r>
        <w:rPr>
          <w:rFonts w:ascii="Times New Roman" w:hAnsi="Times New Roman"/>
          <w:sz w:val="28"/>
          <w:szCs w:val="28"/>
        </w:rPr>
        <w:t>твенное оформление документации;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06F1">
        <w:rPr>
          <w:rFonts w:ascii="Times New Roman" w:hAnsi="Times New Roman"/>
          <w:sz w:val="28"/>
          <w:szCs w:val="28"/>
        </w:rPr>
        <w:t>спользование в работе новых, передовых техно</w:t>
      </w:r>
      <w:r>
        <w:rPr>
          <w:rFonts w:ascii="Times New Roman" w:hAnsi="Times New Roman"/>
          <w:sz w:val="28"/>
          <w:szCs w:val="28"/>
        </w:rPr>
        <w:t>логий;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повышение профессиональной квалификации, компетентности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в методической работе и общественной деят</w:t>
      </w:r>
      <w:r>
        <w:rPr>
          <w:rFonts w:ascii="Times New Roman" w:hAnsi="Times New Roman"/>
          <w:sz w:val="28"/>
          <w:szCs w:val="28"/>
        </w:rPr>
        <w:t>ельности детского сада и района;</w:t>
      </w:r>
    </w:p>
    <w:p w:rsidR="00275E0E" w:rsidRPr="008A06F1" w:rsidRDefault="00275E0E" w:rsidP="00275E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участие в общих мероприятиях дошкольного образовательного учреждения (подготовка и проведение праздников, конку</w:t>
      </w:r>
      <w:r>
        <w:rPr>
          <w:rFonts w:ascii="Times New Roman" w:hAnsi="Times New Roman"/>
          <w:sz w:val="28"/>
          <w:szCs w:val="28"/>
        </w:rPr>
        <w:t>рсов и др</w:t>
      </w:r>
      <w:r w:rsidRPr="008A06F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и победы</w:t>
      </w:r>
      <w:r>
        <w:rPr>
          <w:rFonts w:ascii="Times New Roman" w:hAnsi="Times New Roman"/>
          <w:sz w:val="28"/>
          <w:szCs w:val="28"/>
        </w:rPr>
        <w:t xml:space="preserve"> в районных и краевых конкурсах;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>тсутс</w:t>
      </w:r>
      <w:r>
        <w:rPr>
          <w:rFonts w:ascii="Times New Roman" w:hAnsi="Times New Roman"/>
          <w:sz w:val="28"/>
          <w:szCs w:val="28"/>
        </w:rPr>
        <w:t>твие жалоб со стороны родителей;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>тсутствие замечаний со стороны контролирующих органов.</w:t>
      </w:r>
    </w:p>
    <w:p w:rsidR="00275E0E" w:rsidRPr="008A06F1" w:rsidRDefault="00275E0E" w:rsidP="00275E0E">
      <w:p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  <w:u w:val="single"/>
        </w:rPr>
        <w:t>Для воспитателей</w:t>
      </w:r>
      <w:r w:rsidRPr="008A06F1">
        <w:rPr>
          <w:rFonts w:ascii="Times New Roman" w:hAnsi="Times New Roman"/>
          <w:sz w:val="28"/>
          <w:szCs w:val="28"/>
        </w:rPr>
        <w:t>: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6F1">
        <w:rPr>
          <w:rFonts w:ascii="Times New Roman" w:hAnsi="Times New Roman"/>
          <w:sz w:val="28"/>
          <w:szCs w:val="28"/>
        </w:rPr>
        <w:t>ыполнение инструкций по охране жизни и здоровья детей, техники безопасности, правил внутреннего трудового распорядка, добросовестное в</w:t>
      </w:r>
      <w:r>
        <w:rPr>
          <w:rFonts w:ascii="Times New Roman" w:hAnsi="Times New Roman"/>
          <w:sz w:val="28"/>
          <w:szCs w:val="28"/>
        </w:rPr>
        <w:t>ыполнение трудовых обязанностей;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достижение воспитанниками более высоких показателей развития в </w:t>
      </w:r>
      <w:r>
        <w:rPr>
          <w:rFonts w:ascii="Times New Roman" w:hAnsi="Times New Roman"/>
          <w:sz w:val="28"/>
          <w:szCs w:val="28"/>
        </w:rPr>
        <w:t>сравнении с предыдущим периодом;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организация предметно-пространственной развивающей среды в групповых помещениях, кабинетах специалистов, музыкальном и спортивном залах, игротеках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4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взаимодействие с семьями воспитанников, отсутствие конфликтных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своевременное и качественное оформление документации (план воспитательно-образовательной работы, табель посещаемости воспитанников, табель закаливающих процедур, протоколы род</w:t>
      </w:r>
      <w:r>
        <w:rPr>
          <w:rFonts w:ascii="Times New Roman" w:hAnsi="Times New Roman"/>
          <w:sz w:val="28"/>
          <w:szCs w:val="28"/>
        </w:rPr>
        <w:t>ительских собраний и др.);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>тсутствие задол</w:t>
      </w:r>
      <w:r>
        <w:rPr>
          <w:rFonts w:ascii="Times New Roman" w:hAnsi="Times New Roman"/>
          <w:sz w:val="28"/>
          <w:szCs w:val="28"/>
        </w:rPr>
        <w:t>женности по родительской оплате;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06F1">
        <w:rPr>
          <w:rFonts w:ascii="Times New Roman" w:hAnsi="Times New Roman"/>
          <w:sz w:val="28"/>
          <w:szCs w:val="28"/>
        </w:rPr>
        <w:t>спользование в раб</w:t>
      </w:r>
      <w:r>
        <w:rPr>
          <w:rFonts w:ascii="Times New Roman" w:hAnsi="Times New Roman"/>
          <w:sz w:val="28"/>
          <w:szCs w:val="28"/>
        </w:rPr>
        <w:t>оте новых, передовых технологий;</w:t>
      </w:r>
    </w:p>
    <w:p w:rsidR="00275E0E" w:rsidRPr="008A06F1" w:rsidRDefault="00275E0E" w:rsidP="00275E0E">
      <w:pPr>
        <w:numPr>
          <w:ilvl w:val="0"/>
          <w:numId w:val="4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повышение квалификации, компетенций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в методической работе и общественной деят</w:t>
      </w:r>
      <w:r>
        <w:rPr>
          <w:rFonts w:ascii="Times New Roman" w:hAnsi="Times New Roman"/>
          <w:sz w:val="28"/>
          <w:szCs w:val="28"/>
        </w:rPr>
        <w:t>ельности детского сада и района;</w:t>
      </w:r>
    </w:p>
    <w:p w:rsidR="00275E0E" w:rsidRPr="008A06F1" w:rsidRDefault="00275E0E" w:rsidP="00275E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lastRenderedPageBreak/>
        <w:t>участие в общих мероприятиях дошкольного образовательного учреждения (подготовка и прове</w:t>
      </w:r>
      <w:r>
        <w:rPr>
          <w:rFonts w:ascii="Times New Roman" w:hAnsi="Times New Roman"/>
          <w:sz w:val="28"/>
          <w:szCs w:val="28"/>
        </w:rPr>
        <w:t xml:space="preserve">дение праздников, конкурсов и </w:t>
      </w:r>
      <w:r w:rsidRPr="008A06F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 w:rsidRPr="008A06F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и победы</w:t>
      </w:r>
      <w:r>
        <w:rPr>
          <w:rFonts w:ascii="Times New Roman" w:hAnsi="Times New Roman"/>
          <w:sz w:val="28"/>
          <w:szCs w:val="28"/>
        </w:rPr>
        <w:t xml:space="preserve"> в районных и краевых конкурсах;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 xml:space="preserve">тсутствие случаев травматизма воспитанников, выполнение плана по </w:t>
      </w:r>
      <w:proofErr w:type="spellStart"/>
      <w:r w:rsidRPr="008A06F1">
        <w:rPr>
          <w:rFonts w:ascii="Times New Roman" w:hAnsi="Times New Roman"/>
          <w:sz w:val="28"/>
          <w:szCs w:val="28"/>
        </w:rPr>
        <w:t>детодням</w:t>
      </w:r>
      <w:proofErr w:type="spellEnd"/>
      <w:r w:rsidRPr="008A0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низкий процент заболеваемости;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>тсутс</w:t>
      </w:r>
      <w:r>
        <w:rPr>
          <w:rFonts w:ascii="Times New Roman" w:hAnsi="Times New Roman"/>
          <w:sz w:val="28"/>
          <w:szCs w:val="28"/>
        </w:rPr>
        <w:t>твие жалоб со стороны родителей;</w:t>
      </w:r>
    </w:p>
    <w:p w:rsidR="00275E0E" w:rsidRPr="008A06F1" w:rsidRDefault="00275E0E" w:rsidP="00275E0E">
      <w:p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</w:t>
      </w:r>
      <w:r w:rsidRPr="008A06F1">
        <w:rPr>
          <w:rFonts w:ascii="Times New Roman" w:hAnsi="Times New Roman"/>
          <w:sz w:val="28"/>
          <w:szCs w:val="28"/>
        </w:rPr>
        <w:t>тсутствие замечаний со стороны контролирующих органов</w:t>
      </w: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A06F1">
        <w:rPr>
          <w:rFonts w:ascii="Times New Roman" w:hAnsi="Times New Roman"/>
          <w:sz w:val="28"/>
          <w:szCs w:val="28"/>
          <w:u w:val="single"/>
        </w:rPr>
        <w:t>Заместитель заведующей по АХЧ</w:t>
      </w:r>
      <w:r>
        <w:rPr>
          <w:rFonts w:ascii="Times New Roman" w:hAnsi="Times New Roman"/>
          <w:sz w:val="28"/>
          <w:szCs w:val="28"/>
          <w:u w:val="single"/>
        </w:rPr>
        <w:t>, завхоз:</w:t>
      </w:r>
    </w:p>
    <w:p w:rsidR="00275E0E" w:rsidRPr="008A06F1" w:rsidRDefault="00275E0E" w:rsidP="00275E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A06F1">
        <w:rPr>
          <w:rFonts w:ascii="Times New Roman" w:hAnsi="Times New Roman"/>
          <w:sz w:val="28"/>
          <w:szCs w:val="28"/>
        </w:rPr>
        <w:t>ачественное обеспечение санитарно-гигиени</w:t>
      </w:r>
      <w:r>
        <w:rPr>
          <w:rFonts w:ascii="Times New Roman" w:hAnsi="Times New Roman"/>
          <w:sz w:val="28"/>
          <w:szCs w:val="28"/>
        </w:rPr>
        <w:t>ческих условий в помещениях ДОУ;</w:t>
      </w:r>
    </w:p>
    <w:p w:rsidR="00275E0E" w:rsidRPr="008A06F1" w:rsidRDefault="00275E0E" w:rsidP="00275E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 xml:space="preserve">беспечение выполнения требований пожарной и </w:t>
      </w:r>
      <w:proofErr w:type="spellStart"/>
      <w:r w:rsidRPr="008A06F1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8A06F1">
        <w:rPr>
          <w:rFonts w:ascii="Times New Roman" w:hAnsi="Times New Roman"/>
          <w:sz w:val="28"/>
          <w:szCs w:val="28"/>
        </w:rPr>
        <w:t>, охраны труда в</w:t>
      </w:r>
      <w:r>
        <w:rPr>
          <w:rFonts w:ascii="Times New Roman" w:hAnsi="Times New Roman"/>
          <w:sz w:val="28"/>
          <w:szCs w:val="28"/>
        </w:rPr>
        <w:t xml:space="preserve"> помещениях и на территории ДОУ;</w:t>
      </w:r>
    </w:p>
    <w:p w:rsidR="00275E0E" w:rsidRPr="008A06F1" w:rsidRDefault="00275E0E" w:rsidP="00275E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 xml:space="preserve">беспечение качественного </w:t>
      </w:r>
      <w:proofErr w:type="gramStart"/>
      <w:r w:rsidRPr="008A06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A06F1">
        <w:rPr>
          <w:rFonts w:ascii="Times New Roman" w:hAnsi="Times New Roman"/>
          <w:sz w:val="28"/>
          <w:szCs w:val="28"/>
        </w:rPr>
        <w:t xml:space="preserve"> подготовкой</w:t>
      </w:r>
      <w:r>
        <w:rPr>
          <w:rFonts w:ascii="Times New Roman" w:hAnsi="Times New Roman"/>
          <w:sz w:val="28"/>
          <w:szCs w:val="28"/>
        </w:rPr>
        <w:t xml:space="preserve"> и организацией ремонтных работ;</w:t>
      </w:r>
    </w:p>
    <w:p w:rsidR="00275E0E" w:rsidRPr="008A06F1" w:rsidRDefault="00275E0E" w:rsidP="00275E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>тсутствие замечаний со сто</w:t>
      </w:r>
      <w:r>
        <w:rPr>
          <w:rFonts w:ascii="Times New Roman" w:hAnsi="Times New Roman"/>
          <w:sz w:val="28"/>
          <w:szCs w:val="28"/>
        </w:rPr>
        <w:t>роны контролирующих органов;</w:t>
      </w:r>
    </w:p>
    <w:p w:rsidR="00275E0E" w:rsidRPr="008A06F1" w:rsidRDefault="00275E0E" w:rsidP="00275E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A06F1">
        <w:rPr>
          <w:rFonts w:ascii="Times New Roman" w:hAnsi="Times New Roman"/>
          <w:sz w:val="28"/>
          <w:szCs w:val="28"/>
        </w:rPr>
        <w:t>ачественное и своевременное оформление документации.</w:t>
      </w:r>
    </w:p>
    <w:p w:rsidR="00275E0E" w:rsidRPr="008A06F1" w:rsidRDefault="00275E0E" w:rsidP="00275E0E">
      <w:p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8A06F1">
        <w:rPr>
          <w:rFonts w:ascii="Times New Roman" w:hAnsi="Times New Roman"/>
          <w:sz w:val="28"/>
          <w:szCs w:val="28"/>
          <w:u w:val="single"/>
        </w:rPr>
        <w:t>Для младших  воспитателей: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6F1">
        <w:rPr>
          <w:rFonts w:ascii="Times New Roman" w:hAnsi="Times New Roman"/>
          <w:sz w:val="28"/>
          <w:szCs w:val="28"/>
        </w:rPr>
        <w:t>ыполнение инструкций по охране жизни и здоровья детей, техники безопасности, правил в</w:t>
      </w:r>
      <w:r>
        <w:rPr>
          <w:rFonts w:ascii="Times New Roman" w:hAnsi="Times New Roman"/>
          <w:sz w:val="28"/>
          <w:szCs w:val="28"/>
        </w:rPr>
        <w:t>нутреннего трудового распорядка;</w:t>
      </w:r>
    </w:p>
    <w:p w:rsidR="00275E0E" w:rsidRPr="008A06F1" w:rsidRDefault="00275E0E" w:rsidP="00275E0E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качественное выполнение санитарно-гигиенических правил, с</w:t>
      </w:r>
      <w:r>
        <w:rPr>
          <w:rFonts w:ascii="Times New Roman" w:hAnsi="Times New Roman"/>
          <w:sz w:val="28"/>
          <w:szCs w:val="28"/>
        </w:rPr>
        <w:t>охранение имущества и инвентаря;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в воспитательно-образовательном процессе и обществен</w:t>
      </w:r>
      <w:r>
        <w:rPr>
          <w:rFonts w:ascii="Times New Roman" w:hAnsi="Times New Roman"/>
          <w:sz w:val="28"/>
          <w:szCs w:val="28"/>
        </w:rPr>
        <w:t>ной деятельности детского сада;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6F1">
        <w:rPr>
          <w:rFonts w:ascii="Times New Roman" w:hAnsi="Times New Roman"/>
          <w:sz w:val="28"/>
          <w:szCs w:val="28"/>
        </w:rPr>
        <w:t xml:space="preserve">тсутствие случаев травматизма воспитанников, выполнение плана по </w:t>
      </w:r>
      <w:proofErr w:type="spellStart"/>
      <w:r w:rsidRPr="008A06F1">
        <w:rPr>
          <w:rFonts w:ascii="Times New Roman" w:hAnsi="Times New Roman"/>
          <w:sz w:val="28"/>
          <w:szCs w:val="28"/>
        </w:rPr>
        <w:t>детодням</w:t>
      </w:r>
      <w:proofErr w:type="spellEnd"/>
      <w:r w:rsidRPr="008A06F1">
        <w:rPr>
          <w:rFonts w:ascii="Times New Roman" w:hAnsi="Times New Roman"/>
          <w:sz w:val="28"/>
          <w:szCs w:val="28"/>
        </w:rPr>
        <w:t xml:space="preserve"> и низкий процент заболева</w:t>
      </w:r>
      <w:r>
        <w:rPr>
          <w:rFonts w:ascii="Times New Roman" w:hAnsi="Times New Roman"/>
          <w:sz w:val="28"/>
          <w:szCs w:val="28"/>
        </w:rPr>
        <w:t>емости в группе;</w:t>
      </w:r>
    </w:p>
    <w:p w:rsidR="00275E0E" w:rsidRPr="008A06F1" w:rsidRDefault="00275E0E" w:rsidP="00275E0E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06F1">
        <w:rPr>
          <w:rFonts w:ascii="Times New Roman" w:hAnsi="Times New Roman"/>
          <w:sz w:val="28"/>
          <w:szCs w:val="28"/>
        </w:rPr>
        <w:t>частие в ремонте, подготовке детского сада к зиме, заготовление овощей на зиму и т.д.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качественное выполнение своих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участие в общих мероприятиях дошкольного образовательного учреждения (подготовка и проведение праздников, конкурсов и т.д.)</w:t>
      </w:r>
      <w:r>
        <w:rPr>
          <w:rFonts w:ascii="Times New Roman" w:hAnsi="Times New Roman"/>
          <w:sz w:val="28"/>
          <w:szCs w:val="28"/>
        </w:rPr>
        <w:t>.</w:t>
      </w:r>
    </w:p>
    <w:p w:rsidR="00275E0E" w:rsidRPr="008A06F1" w:rsidRDefault="00275E0E" w:rsidP="00275E0E">
      <w:p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8A06F1">
        <w:rPr>
          <w:rFonts w:ascii="Times New Roman" w:hAnsi="Times New Roman"/>
          <w:sz w:val="28"/>
          <w:szCs w:val="28"/>
          <w:u w:val="single"/>
        </w:rPr>
        <w:t>Для обслуживающего и технического персонала:</w:t>
      </w:r>
    </w:p>
    <w:p w:rsidR="00275E0E" w:rsidRPr="008A06F1" w:rsidRDefault="00275E0E" w:rsidP="00275E0E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6F1">
        <w:rPr>
          <w:rFonts w:ascii="Times New Roman" w:hAnsi="Times New Roman"/>
          <w:sz w:val="28"/>
          <w:szCs w:val="28"/>
        </w:rPr>
        <w:t>ыполнение инструкций по охране жизни и здоровья детей, техники безопасности, правил в</w:t>
      </w:r>
      <w:r>
        <w:rPr>
          <w:rFonts w:ascii="Times New Roman" w:hAnsi="Times New Roman"/>
          <w:sz w:val="28"/>
          <w:szCs w:val="28"/>
        </w:rPr>
        <w:t>нутреннего трудового распорядка;</w:t>
      </w:r>
    </w:p>
    <w:p w:rsidR="00275E0E" w:rsidRPr="008A06F1" w:rsidRDefault="00275E0E" w:rsidP="00275E0E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качественное выполнение санитарно-гигиенических правил, сохранение имущест</w:t>
      </w:r>
      <w:r>
        <w:rPr>
          <w:rFonts w:ascii="Times New Roman" w:hAnsi="Times New Roman"/>
          <w:sz w:val="28"/>
          <w:szCs w:val="28"/>
        </w:rPr>
        <w:t>ва и инвентаря;</w:t>
      </w:r>
    </w:p>
    <w:p w:rsidR="00275E0E" w:rsidRPr="008A06F1" w:rsidRDefault="00275E0E" w:rsidP="00275E0E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 w:rsidRPr="008A06F1">
        <w:rPr>
          <w:rFonts w:ascii="Times New Roman" w:hAnsi="Times New Roman"/>
          <w:sz w:val="28"/>
          <w:szCs w:val="28"/>
        </w:rPr>
        <w:t>астие в ремонте, подготовке детского сада к зиме, заготовление овощей на зиму и т.д.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0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06F1">
        <w:rPr>
          <w:rFonts w:ascii="Times New Roman" w:hAnsi="Times New Roman"/>
          <w:sz w:val="28"/>
          <w:szCs w:val="28"/>
        </w:rPr>
        <w:t>качественное исполнение своих обязанностей.</w:t>
      </w:r>
    </w:p>
    <w:p w:rsidR="00275E0E" w:rsidRPr="008A06F1" w:rsidRDefault="00275E0E" w:rsidP="00275E0E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06F1">
        <w:rPr>
          <w:rFonts w:ascii="Times New Roman" w:hAnsi="Times New Roman"/>
          <w:sz w:val="28"/>
          <w:szCs w:val="28"/>
        </w:rPr>
        <w:t xml:space="preserve"> содержание помещений и территории ДОУ, инвентаря в соответствии с требованиями </w:t>
      </w:r>
      <w:proofErr w:type="spellStart"/>
      <w:r w:rsidRPr="008A06F1">
        <w:rPr>
          <w:rFonts w:ascii="Times New Roman" w:hAnsi="Times New Roman"/>
          <w:sz w:val="28"/>
          <w:szCs w:val="28"/>
        </w:rPr>
        <w:t>СанПиН</w:t>
      </w:r>
      <w:proofErr w:type="spellEnd"/>
      <w:r w:rsidRPr="008A06F1">
        <w:rPr>
          <w:rFonts w:ascii="Times New Roman" w:hAnsi="Times New Roman"/>
          <w:sz w:val="28"/>
          <w:szCs w:val="28"/>
        </w:rPr>
        <w:t>,  качественная уборка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 выполнения заявок;</w:t>
      </w:r>
    </w:p>
    <w:p w:rsidR="00275E0E" w:rsidRPr="008A06F1" w:rsidRDefault="00275E0E" w:rsidP="00275E0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помощь в организации воспитательно-образовательного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275E0E" w:rsidRPr="008A06F1" w:rsidRDefault="00275E0E" w:rsidP="00275E0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lastRenderedPageBreak/>
        <w:t>участие в общих мероприятиях дошкольного образовательного учреждения (подготовка и проведение праздников, конкурсов и т.д.)</w:t>
      </w:r>
      <w:r>
        <w:rPr>
          <w:rFonts w:ascii="Times New Roman" w:hAnsi="Times New Roman"/>
          <w:sz w:val="28"/>
          <w:szCs w:val="28"/>
        </w:rPr>
        <w:t>.</w:t>
      </w:r>
    </w:p>
    <w:p w:rsidR="00275E0E" w:rsidRPr="008A06F1" w:rsidRDefault="00275E0E" w:rsidP="00275E0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6F1">
        <w:rPr>
          <w:rFonts w:ascii="Times New Roman" w:hAnsi="Times New Roman"/>
          <w:b/>
          <w:sz w:val="28"/>
          <w:szCs w:val="28"/>
        </w:rPr>
        <w:t>3. Показатели, влияющие на уменьшение премии или лишение.</w:t>
      </w: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3.1. </w:t>
      </w:r>
      <w:r w:rsidRPr="008A06F1">
        <w:rPr>
          <w:rFonts w:ascii="Times New Roman" w:hAnsi="Times New Roman"/>
          <w:b/>
          <w:sz w:val="28"/>
          <w:szCs w:val="28"/>
        </w:rPr>
        <w:t>Размеры премии могут быть уменьшены по причине:</w:t>
      </w:r>
    </w:p>
    <w:p w:rsidR="00275E0E" w:rsidRPr="008A06F1" w:rsidRDefault="00275E0E" w:rsidP="00275E0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а) нарушение правил внутреннего трудового распорядка- до 10%</w:t>
      </w:r>
    </w:p>
    <w:p w:rsidR="00275E0E" w:rsidRPr="008A06F1" w:rsidRDefault="00275E0E" w:rsidP="00275E0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б) нарушение </w:t>
      </w:r>
      <w:proofErr w:type="spellStart"/>
      <w:r w:rsidRPr="008A06F1">
        <w:rPr>
          <w:rFonts w:ascii="Times New Roman" w:hAnsi="Times New Roman"/>
          <w:sz w:val="28"/>
          <w:szCs w:val="28"/>
        </w:rPr>
        <w:t>сан</w:t>
      </w:r>
      <w:proofErr w:type="gramStart"/>
      <w:r w:rsidRPr="008A06F1">
        <w:rPr>
          <w:rFonts w:ascii="Times New Roman" w:hAnsi="Times New Roman"/>
          <w:sz w:val="28"/>
          <w:szCs w:val="28"/>
        </w:rPr>
        <w:t>.э</w:t>
      </w:r>
      <w:proofErr w:type="gramEnd"/>
      <w:r w:rsidRPr="008A06F1">
        <w:rPr>
          <w:rFonts w:ascii="Times New Roman" w:hAnsi="Times New Roman"/>
          <w:sz w:val="28"/>
          <w:szCs w:val="28"/>
        </w:rPr>
        <w:t>пид</w:t>
      </w:r>
      <w:proofErr w:type="spellEnd"/>
      <w:r w:rsidRPr="008A06F1">
        <w:rPr>
          <w:rFonts w:ascii="Times New Roman" w:hAnsi="Times New Roman"/>
          <w:sz w:val="28"/>
          <w:szCs w:val="28"/>
        </w:rPr>
        <w:t xml:space="preserve"> режима – до 20%</w:t>
      </w:r>
    </w:p>
    <w:p w:rsidR="00275E0E" w:rsidRPr="008A06F1" w:rsidRDefault="00275E0E" w:rsidP="00275E0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в) нарушение техники безопасности, пожарной безопасности – до 50%</w:t>
      </w:r>
    </w:p>
    <w:p w:rsidR="00275E0E" w:rsidRPr="008A06F1" w:rsidRDefault="00275E0E" w:rsidP="00275E0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г) нарушение инструкций по охране жизни и здоровья детей – до 50%</w:t>
      </w:r>
    </w:p>
    <w:p w:rsidR="00275E0E" w:rsidRPr="008A06F1" w:rsidRDefault="00275E0E" w:rsidP="00275E0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A06F1">
        <w:rPr>
          <w:rFonts w:ascii="Times New Roman" w:hAnsi="Times New Roman"/>
          <w:sz w:val="28"/>
          <w:szCs w:val="28"/>
        </w:rPr>
        <w:t>д</w:t>
      </w:r>
      <w:proofErr w:type="spellEnd"/>
      <w:r w:rsidRPr="008A06F1">
        <w:rPr>
          <w:rFonts w:ascii="Times New Roman" w:hAnsi="Times New Roman"/>
          <w:sz w:val="28"/>
          <w:szCs w:val="28"/>
        </w:rPr>
        <w:t xml:space="preserve">) нарушение работником педагогической этики, обоснованных жалоб со стороны   родителей      ( на низкое качество УВР ) и персонала ( за невнимательное и грубое отношение к детям) </w:t>
      </w:r>
      <w:proofErr w:type="gramStart"/>
      <w:r w:rsidRPr="008A06F1">
        <w:rPr>
          <w:rFonts w:ascii="Times New Roman" w:hAnsi="Times New Roman"/>
          <w:sz w:val="28"/>
          <w:szCs w:val="28"/>
        </w:rPr>
        <w:t>–д</w:t>
      </w:r>
      <w:proofErr w:type="gramEnd"/>
      <w:r w:rsidRPr="008A06F1">
        <w:rPr>
          <w:rFonts w:ascii="Times New Roman" w:hAnsi="Times New Roman"/>
          <w:sz w:val="28"/>
          <w:szCs w:val="28"/>
        </w:rPr>
        <w:t xml:space="preserve">о 50%               </w:t>
      </w:r>
    </w:p>
    <w:p w:rsidR="00275E0E" w:rsidRPr="008A06F1" w:rsidRDefault="00275E0E" w:rsidP="00275E0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е) за детский травматизм по вине работника – до 100%</w:t>
      </w:r>
    </w:p>
    <w:p w:rsidR="00275E0E" w:rsidRDefault="00275E0E" w:rsidP="00275E0E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ж) за халатное отношение к сохранности материально-технической базы – до 20%          </w:t>
      </w:r>
    </w:p>
    <w:p w:rsidR="00275E0E" w:rsidRPr="008A06F1" w:rsidRDefault="00275E0E" w:rsidP="00275E0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8A06F1">
        <w:rPr>
          <w:rFonts w:ascii="Times New Roman" w:hAnsi="Times New Roman"/>
          <w:sz w:val="28"/>
          <w:szCs w:val="28"/>
        </w:rPr>
        <w:t>з</w:t>
      </w:r>
      <w:proofErr w:type="spellEnd"/>
      <w:r w:rsidRPr="008A06F1">
        <w:rPr>
          <w:rFonts w:ascii="Times New Roman" w:hAnsi="Times New Roman"/>
          <w:sz w:val="28"/>
          <w:szCs w:val="28"/>
        </w:rPr>
        <w:t>) за ошибки в ведении рабочей документации – до 10%</w:t>
      </w: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  и) отсутствие результатов в работе с семьей (наличие задолженности по оплате за питание детей в ДОУ) – до 20%                                                                                                                                                  отсутствие взаимопонимания, конфликтная ситуация-до 50%</w:t>
      </w:r>
    </w:p>
    <w:p w:rsidR="00275E0E" w:rsidRPr="008A06F1" w:rsidRDefault="00275E0E" w:rsidP="00275E0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   к)  при высокой заболеваемости детей –  до 25%</w:t>
      </w:r>
    </w:p>
    <w:p w:rsidR="00275E0E" w:rsidRPr="008A06F1" w:rsidRDefault="00275E0E" w:rsidP="00275E0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   л)  некачественное приготовлении пищ</w:t>
      </w:r>
      <w:proofErr w:type="gramStart"/>
      <w:r w:rsidRPr="008A06F1">
        <w:rPr>
          <w:rFonts w:ascii="Times New Roman" w:hAnsi="Times New Roman"/>
          <w:sz w:val="28"/>
          <w:szCs w:val="28"/>
        </w:rPr>
        <w:t>и-</w:t>
      </w:r>
      <w:proofErr w:type="gramEnd"/>
      <w:r w:rsidRPr="008A06F1">
        <w:rPr>
          <w:rFonts w:ascii="Times New Roman" w:hAnsi="Times New Roman"/>
          <w:sz w:val="28"/>
          <w:szCs w:val="28"/>
        </w:rPr>
        <w:t xml:space="preserve"> до50%</w:t>
      </w:r>
    </w:p>
    <w:p w:rsidR="00275E0E" w:rsidRPr="008A06F1" w:rsidRDefault="00275E0E" w:rsidP="00275E0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   м) несвоевременное обеспечение сменяемости бель</w:t>
      </w:r>
      <w:proofErr w:type="gramStart"/>
      <w:r w:rsidRPr="008A06F1">
        <w:rPr>
          <w:rFonts w:ascii="Times New Roman" w:hAnsi="Times New Roman"/>
          <w:sz w:val="28"/>
          <w:szCs w:val="28"/>
        </w:rPr>
        <w:t>я-</w:t>
      </w:r>
      <w:proofErr w:type="gramEnd"/>
      <w:r w:rsidRPr="008A06F1">
        <w:rPr>
          <w:rFonts w:ascii="Times New Roman" w:hAnsi="Times New Roman"/>
          <w:sz w:val="28"/>
          <w:szCs w:val="28"/>
        </w:rPr>
        <w:t xml:space="preserve"> до20%</w:t>
      </w:r>
    </w:p>
    <w:p w:rsidR="00275E0E" w:rsidRPr="008A06F1" w:rsidRDefault="00275E0E" w:rsidP="00275E0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A06F1">
        <w:rPr>
          <w:rFonts w:ascii="Times New Roman" w:hAnsi="Times New Roman"/>
          <w:sz w:val="28"/>
          <w:szCs w:val="28"/>
        </w:rPr>
        <w:t>н</w:t>
      </w:r>
      <w:proofErr w:type="spellEnd"/>
      <w:r w:rsidRPr="008A06F1">
        <w:rPr>
          <w:rFonts w:ascii="Times New Roman" w:hAnsi="Times New Roman"/>
          <w:sz w:val="28"/>
          <w:szCs w:val="28"/>
        </w:rPr>
        <w:t>) несвоевременное обеспечение продуктами питания –  до20%</w:t>
      </w: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6F1">
        <w:rPr>
          <w:rFonts w:ascii="Times New Roman" w:hAnsi="Times New Roman"/>
          <w:b/>
          <w:sz w:val="28"/>
          <w:szCs w:val="28"/>
        </w:rPr>
        <w:t>3.2Премия не выплачивается полностью:</w:t>
      </w: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 xml:space="preserve">          - работникам МБДОУ при систематическом нарушении трудовой дисциплины (прогул,    самовольный уход с работы, опоздание, появление на работе в нетрезвом виде)  </w:t>
      </w:r>
    </w:p>
    <w:p w:rsidR="00275E0E" w:rsidRPr="008A06F1" w:rsidRDefault="00275E0E" w:rsidP="00275E0E">
      <w:pPr>
        <w:spacing w:after="0" w:line="240" w:lineRule="auto"/>
        <w:ind w:left="570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- внешним совместителям</w:t>
      </w:r>
    </w:p>
    <w:p w:rsidR="00275E0E" w:rsidRPr="008A06F1" w:rsidRDefault="00275E0E" w:rsidP="00275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8A06F1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8A06F1">
        <w:rPr>
          <w:rFonts w:ascii="Times New Roman" w:hAnsi="Times New Roman"/>
          <w:b/>
          <w:sz w:val="28"/>
          <w:szCs w:val="28"/>
        </w:rPr>
        <w:t>ное</w:t>
      </w:r>
    </w:p>
    <w:p w:rsidR="00275E0E" w:rsidRPr="008A06F1" w:rsidRDefault="00275E0E" w:rsidP="00275E0E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- Работникам, проработавшим неполный отчетный период, начисление премии производится за фактически отработанное время.</w:t>
      </w:r>
    </w:p>
    <w:p w:rsidR="00275E0E" w:rsidRPr="008A06F1" w:rsidRDefault="00275E0E" w:rsidP="00275E0E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- Премированию может подлежать случай оказания помощи ДОУ в виде выполненной работы, не предусмотренной трудовым договором и неоплаченной как совместительство.</w:t>
      </w:r>
    </w:p>
    <w:p w:rsidR="00275E0E" w:rsidRPr="008A06F1" w:rsidRDefault="00275E0E" w:rsidP="00275E0E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06F1">
        <w:rPr>
          <w:rFonts w:ascii="Times New Roman" w:hAnsi="Times New Roman"/>
          <w:sz w:val="28"/>
          <w:szCs w:val="28"/>
        </w:rPr>
        <w:t>- При отсутствии особых показателей в труде и замечаний премия начисляется на основании учета отработанного времени.</w:t>
      </w:r>
    </w:p>
    <w:p w:rsidR="00275E0E" w:rsidRPr="008A06F1" w:rsidRDefault="00275E0E" w:rsidP="00275E0E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5E0E" w:rsidRPr="008A06F1" w:rsidRDefault="00275E0E" w:rsidP="00275E0E">
      <w:pPr>
        <w:tabs>
          <w:tab w:val="left" w:pos="567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75E0E" w:rsidRPr="00637684" w:rsidRDefault="00275E0E" w:rsidP="00275E0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5E0E" w:rsidRDefault="00275E0E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741" w:rsidRDefault="001E3741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741" w:rsidRDefault="001E3741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741" w:rsidRDefault="001E3741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741" w:rsidRDefault="001E3741" w:rsidP="00275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.Березовка\Desktop\Кудрявцева 2017\Кудрявцева 2016\ПОЛОЖЕНИЯ МБ ДОУ\2018\Положение о порядке премирования сотрудников\посл.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.Березовка\Desktop\Кудрявцева 2017\Кудрявцева 2016\ПОЛОЖЕНИЯ МБ ДОУ\2018\Положение о порядке премирования сотрудников\посл.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B2" w:rsidRDefault="00A46CB2"/>
    <w:sectPr w:rsidR="00A46CB2" w:rsidSect="002C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764"/>
    <w:multiLevelType w:val="hybridMultilevel"/>
    <w:tmpl w:val="354AB44A"/>
    <w:lvl w:ilvl="0" w:tplc="41CCC3C4">
      <w:start w:val="20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3938F8"/>
    <w:multiLevelType w:val="hybridMultilevel"/>
    <w:tmpl w:val="5DB44A26"/>
    <w:lvl w:ilvl="0" w:tplc="41CCC3C4">
      <w:start w:val="200"/>
      <w:numFmt w:val="bullet"/>
      <w:lvlText w:val="-"/>
      <w:lvlJc w:val="left"/>
      <w:pPr>
        <w:tabs>
          <w:tab w:val="num" w:pos="2868"/>
        </w:tabs>
        <w:ind w:left="2868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>
    <w:nsid w:val="1DC84B14"/>
    <w:multiLevelType w:val="hybridMultilevel"/>
    <w:tmpl w:val="E4B44C12"/>
    <w:lvl w:ilvl="0" w:tplc="55A4D51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75CE"/>
    <w:multiLevelType w:val="hybridMultilevel"/>
    <w:tmpl w:val="48A8A15A"/>
    <w:lvl w:ilvl="0" w:tplc="41CCC3C4">
      <w:start w:val="2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1CCC3C4">
      <w:start w:val="200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9456D1"/>
    <w:multiLevelType w:val="hybridMultilevel"/>
    <w:tmpl w:val="C012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55E"/>
    <w:multiLevelType w:val="multilevel"/>
    <w:tmpl w:val="35E85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3881807"/>
    <w:multiLevelType w:val="hybridMultilevel"/>
    <w:tmpl w:val="F872DAEC"/>
    <w:lvl w:ilvl="0" w:tplc="41CCC3C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204BD"/>
    <w:multiLevelType w:val="hybridMultilevel"/>
    <w:tmpl w:val="F4D40584"/>
    <w:lvl w:ilvl="0" w:tplc="41CCC3C4">
      <w:start w:val="2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E0E"/>
    <w:rsid w:val="001E3741"/>
    <w:rsid w:val="00275E0E"/>
    <w:rsid w:val="002C3CFE"/>
    <w:rsid w:val="005603C4"/>
    <w:rsid w:val="00A46CB2"/>
    <w:rsid w:val="00AC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275E0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table" w:styleId="a4">
    <w:name w:val="Table Grid"/>
    <w:basedOn w:val="a1"/>
    <w:uiPriority w:val="59"/>
    <w:rsid w:val="00275E0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75E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75E0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7343</Characters>
  <Application>Microsoft Office Word</Application>
  <DocSecurity>0</DocSecurity>
  <Lines>61</Lines>
  <Paragraphs>17</Paragraphs>
  <ScaleCrop>false</ScaleCrop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3</cp:revision>
  <dcterms:created xsi:type="dcterms:W3CDTF">2018-07-28T08:56:00Z</dcterms:created>
  <dcterms:modified xsi:type="dcterms:W3CDTF">2018-07-28T08:57:00Z</dcterms:modified>
</cp:coreProperties>
</file>